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7" w:rsidRPr="005322AA" w:rsidRDefault="003F3641" w:rsidP="00496705">
      <w:pPr>
        <w:ind w:left="4962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Приложение 2 к приказу</w:t>
      </w:r>
    </w:p>
    <w:p w:rsidR="00496705" w:rsidRPr="005322AA" w:rsidRDefault="003F3641" w:rsidP="00496705">
      <w:pPr>
        <w:ind w:left="4962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322AA">
        <w:rPr>
          <w:rFonts w:ascii="Times New Roman" w:hAnsi="Times New Roman" w:cs="Times New Roman"/>
          <w:sz w:val="28"/>
          <w:szCs w:val="28"/>
        </w:rPr>
        <w:t>2021 года №____</w:t>
      </w:r>
    </w:p>
    <w:p w:rsidR="00496705" w:rsidRPr="005322AA" w:rsidRDefault="003F3641" w:rsidP="00496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Форма заявки Претендента на участие в аукционе по продаже долгов</w:t>
      </w:r>
    </w:p>
    <w:p w:rsidR="00496705" w:rsidRPr="005322AA" w:rsidRDefault="003F3641" w:rsidP="00B669AA">
      <w:pPr>
        <w:jc w:val="right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b/>
          <w:bCs/>
          <w:sz w:val="28"/>
          <w:szCs w:val="28"/>
        </w:rPr>
        <w:t>В Комиссию по проведению аукциона</w:t>
      </w:r>
    </w:p>
    <w:p w:rsidR="00496705" w:rsidRPr="005322AA" w:rsidRDefault="003F3641" w:rsidP="00B669AA">
      <w:pPr>
        <w:jc w:val="right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ПАО «Россети Московский регион» (</w:t>
      </w:r>
      <w:proofErr w:type="spellStart"/>
      <w:r w:rsidRPr="005322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22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322AA">
        <w:rPr>
          <w:rFonts w:ascii="Times New Roman" w:hAnsi="Times New Roman" w:cs="Times New Roman"/>
          <w:sz w:val="28"/>
          <w:szCs w:val="28"/>
        </w:rPr>
        <w:t>осква,ул.Вавилова</w:t>
      </w:r>
      <w:proofErr w:type="spellEnd"/>
      <w:r w:rsidRPr="005322AA">
        <w:rPr>
          <w:rFonts w:ascii="Times New Roman" w:hAnsi="Times New Roman" w:cs="Times New Roman"/>
          <w:sz w:val="28"/>
          <w:szCs w:val="28"/>
        </w:rPr>
        <w:t>, д.7Б)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AA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 по продаже долгов (извещение, размещенное на сайте ПАО «Россети Московский регион» «___» _______ 20__ года в разделе «Закупки» - «Извещения о продаже активов» (https://rossetimr.ru/zakupki/torgovo-zakupochnye-protsedury/prodaga/).</w:t>
      </w:r>
      <w:proofErr w:type="gramEnd"/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«___»_______ 20__г.                                                                                                                      г</w:t>
      </w:r>
      <w:proofErr w:type="gramStart"/>
      <w:r w:rsidRPr="005322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322AA">
        <w:rPr>
          <w:rFonts w:ascii="Times New Roman" w:hAnsi="Times New Roman" w:cs="Times New Roman"/>
          <w:sz w:val="28"/>
          <w:szCs w:val="28"/>
        </w:rPr>
        <w:t>осква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Претендент на участие:</w:t>
      </w:r>
    </w:p>
    <w:p w:rsidR="009107AF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- </w:t>
      </w:r>
      <w:r w:rsidR="00A179B7" w:rsidRPr="005322AA">
        <w:rPr>
          <w:rFonts w:ascii="Times New Roman" w:hAnsi="Times New Roman" w:cs="Times New Roman"/>
          <w:i/>
          <w:sz w:val="28"/>
          <w:szCs w:val="28"/>
        </w:rPr>
        <w:t>для юридического лица и ИП</w:t>
      </w:r>
      <w:r w:rsidR="00A179B7" w:rsidRPr="005322AA">
        <w:rPr>
          <w:rFonts w:ascii="Times New Roman" w:hAnsi="Times New Roman" w:cs="Times New Roman"/>
          <w:sz w:val="28"/>
          <w:szCs w:val="28"/>
        </w:rPr>
        <w:t xml:space="preserve"> </w:t>
      </w:r>
      <w:r w:rsidRPr="005322AA">
        <w:rPr>
          <w:rFonts w:ascii="Times New Roman" w:hAnsi="Times New Roman" w:cs="Times New Roman"/>
          <w:sz w:val="28"/>
          <w:szCs w:val="28"/>
        </w:rPr>
        <w:t xml:space="preserve">указать официальное наименование, </w:t>
      </w:r>
      <w:r w:rsidR="00A179B7" w:rsidRPr="005322AA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spellStart"/>
      <w:r w:rsidR="00A179B7" w:rsidRPr="005322A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179B7" w:rsidRPr="005322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79B7" w:rsidRPr="005322AA"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 w:rsidR="00A179B7" w:rsidRPr="005322AA">
        <w:rPr>
          <w:rFonts w:ascii="Times New Roman" w:hAnsi="Times New Roman" w:cs="Times New Roman"/>
          <w:sz w:val="28"/>
          <w:szCs w:val="28"/>
        </w:rPr>
        <w:t>, банковские реквизиты, юридический адрес и адрес для почтовых отправлений, контактные данные – адрес электронной почты, номер телефона; контактные данные уполномоченного лица, указанного в доверенности, заверенная копия доверенности уполномоченного лица, прилагаемой к заявке;</w:t>
      </w:r>
    </w:p>
    <w:p w:rsidR="009107AF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i/>
          <w:sz w:val="28"/>
          <w:szCs w:val="28"/>
        </w:rPr>
        <w:t xml:space="preserve">- для физического лица </w:t>
      </w:r>
      <w:r w:rsidRPr="005322AA">
        <w:rPr>
          <w:rFonts w:ascii="Times New Roman" w:hAnsi="Times New Roman" w:cs="Times New Roman"/>
          <w:sz w:val="28"/>
          <w:szCs w:val="28"/>
        </w:rPr>
        <w:t xml:space="preserve">указать фамилию, имя, отчество, дату рождения, </w:t>
      </w:r>
      <w:r w:rsidR="00496705" w:rsidRPr="005322AA">
        <w:rPr>
          <w:rFonts w:ascii="Times New Roman" w:hAnsi="Times New Roman" w:cs="Times New Roman"/>
          <w:sz w:val="28"/>
          <w:szCs w:val="28"/>
        </w:rPr>
        <w:t>паспорт серия</w:t>
      </w:r>
      <w:proofErr w:type="gramStart"/>
      <w:r w:rsidR="00496705" w:rsidRPr="005322AA">
        <w:rPr>
          <w:rFonts w:ascii="Times New Roman" w:hAnsi="Times New Roman" w:cs="Times New Roman"/>
          <w:sz w:val="28"/>
          <w:szCs w:val="28"/>
        </w:rPr>
        <w:t xml:space="preserve"> </w:t>
      </w:r>
      <w:r w:rsidRPr="005322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705" w:rsidRPr="005322AA">
        <w:rPr>
          <w:rFonts w:ascii="Times New Roman" w:hAnsi="Times New Roman" w:cs="Times New Roman"/>
          <w:sz w:val="28"/>
          <w:szCs w:val="28"/>
        </w:rPr>
        <w:t xml:space="preserve"> №</w:t>
      </w:r>
      <w:r w:rsidRPr="005322AA">
        <w:rPr>
          <w:rFonts w:ascii="Times New Roman" w:hAnsi="Times New Roman" w:cs="Times New Roman"/>
          <w:sz w:val="28"/>
          <w:szCs w:val="28"/>
        </w:rPr>
        <w:t xml:space="preserve">, когда и кем </w:t>
      </w:r>
      <w:r w:rsidR="00496705" w:rsidRPr="005322AA">
        <w:rPr>
          <w:rFonts w:ascii="Times New Roman" w:hAnsi="Times New Roman" w:cs="Times New Roman"/>
          <w:sz w:val="28"/>
          <w:szCs w:val="28"/>
        </w:rPr>
        <w:t>выдан, код подразделения; адрес регистрации</w:t>
      </w:r>
      <w:r w:rsidRPr="005322AA">
        <w:rPr>
          <w:rFonts w:ascii="Times New Roman" w:hAnsi="Times New Roman" w:cs="Times New Roman"/>
          <w:sz w:val="28"/>
          <w:szCs w:val="28"/>
        </w:rPr>
        <w:t xml:space="preserve"> и адрес для получения почтовых отправлений</w:t>
      </w:r>
      <w:r w:rsidR="00496705" w:rsidRPr="005322AA">
        <w:rPr>
          <w:rFonts w:ascii="Times New Roman" w:hAnsi="Times New Roman" w:cs="Times New Roman"/>
          <w:sz w:val="28"/>
          <w:szCs w:val="28"/>
        </w:rPr>
        <w:t>; ИНН; СНИЛС</w:t>
      </w:r>
      <w:r w:rsidR="00760B88" w:rsidRPr="005322AA">
        <w:rPr>
          <w:rFonts w:ascii="Times New Roman" w:hAnsi="Times New Roman" w:cs="Times New Roman"/>
          <w:sz w:val="28"/>
          <w:szCs w:val="28"/>
        </w:rPr>
        <w:t>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именуемый далее – </w:t>
      </w:r>
      <w:r w:rsidRPr="005322AA">
        <w:rPr>
          <w:rFonts w:ascii="Times New Roman" w:hAnsi="Times New Roman" w:cs="Times New Roman"/>
          <w:b/>
          <w:bCs/>
          <w:sz w:val="28"/>
          <w:szCs w:val="28"/>
        </w:rPr>
        <w:t>«Претендент»</w:t>
      </w:r>
      <w:r w:rsidRPr="005322AA">
        <w:rPr>
          <w:rFonts w:ascii="Times New Roman" w:hAnsi="Times New Roman" w:cs="Times New Roman"/>
          <w:sz w:val="28"/>
          <w:szCs w:val="28"/>
        </w:rPr>
        <w:t>,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в соответствии с публикацией </w:t>
      </w:r>
      <w:r w:rsidR="009107AF" w:rsidRPr="005322AA">
        <w:rPr>
          <w:rFonts w:ascii="Times New Roman" w:hAnsi="Times New Roman" w:cs="Times New Roman"/>
          <w:sz w:val="28"/>
          <w:szCs w:val="28"/>
        </w:rPr>
        <w:t>от «___» _____ 20__ года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9107AF" w:rsidRPr="005322AA">
        <w:rPr>
          <w:rFonts w:ascii="Times New Roman" w:hAnsi="Times New Roman" w:cs="Times New Roman"/>
          <w:sz w:val="28"/>
          <w:szCs w:val="28"/>
        </w:rPr>
        <w:t xml:space="preserve"> ПАО «Россети Московский регион» </w:t>
      </w:r>
      <w:r w:rsidR="002F1D79">
        <w:rPr>
          <w:rFonts w:ascii="Times New Roman" w:hAnsi="Times New Roman" w:cs="Times New Roman"/>
          <w:sz w:val="28"/>
          <w:szCs w:val="28"/>
        </w:rPr>
        <w:t xml:space="preserve">(далее - Общество) </w:t>
      </w:r>
      <w:r w:rsidR="009107AF" w:rsidRPr="005322AA">
        <w:rPr>
          <w:rFonts w:ascii="Times New Roman" w:hAnsi="Times New Roman" w:cs="Times New Roman"/>
          <w:bCs/>
          <w:sz w:val="28"/>
          <w:szCs w:val="28"/>
        </w:rPr>
        <w:t>в разделе «Закупки» - «Извещения о продаже активов» (https://rossetimr.ru/zakupki/torgovo-zakupochnye-protsedury/prodaga/</w:t>
      </w:r>
      <w:r w:rsidRPr="005322A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9107AF" w:rsidRPr="005322AA">
        <w:rPr>
          <w:rFonts w:ascii="Times New Roman" w:hAnsi="Times New Roman" w:cs="Times New Roman"/>
          <w:sz w:val="28"/>
          <w:szCs w:val="28"/>
        </w:rPr>
        <w:t>аукциона по продаже долгов Общества п</w:t>
      </w:r>
      <w:r w:rsidRPr="005322AA">
        <w:rPr>
          <w:rFonts w:ascii="Times New Roman" w:hAnsi="Times New Roman" w:cs="Times New Roman"/>
          <w:sz w:val="28"/>
          <w:szCs w:val="28"/>
        </w:rPr>
        <w:t xml:space="preserve">ринимаю решение об участии в </w:t>
      </w:r>
      <w:r w:rsidR="009107AF" w:rsidRPr="005322AA">
        <w:rPr>
          <w:rFonts w:ascii="Times New Roman" w:hAnsi="Times New Roman" w:cs="Times New Roman"/>
          <w:sz w:val="28"/>
          <w:szCs w:val="28"/>
        </w:rPr>
        <w:t>аукционе с целью приобретения прав требования долга к ____________________ (наименование должника, указанного в извещении об аукционе)</w:t>
      </w:r>
      <w:r w:rsidR="00DE24E0" w:rsidRPr="005322AA">
        <w:rPr>
          <w:rFonts w:ascii="Times New Roman" w:hAnsi="Times New Roman" w:cs="Times New Roman"/>
          <w:sz w:val="28"/>
          <w:szCs w:val="28"/>
        </w:rPr>
        <w:t xml:space="preserve"> в размере ________ тыс</w:t>
      </w:r>
      <w:proofErr w:type="gramStart"/>
      <w:r w:rsidR="00DE24E0" w:rsidRPr="005322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24E0" w:rsidRPr="005322AA">
        <w:rPr>
          <w:rFonts w:ascii="Times New Roman" w:hAnsi="Times New Roman" w:cs="Times New Roman"/>
          <w:sz w:val="28"/>
          <w:szCs w:val="28"/>
        </w:rPr>
        <w:t>уб. (номинальная начальная цена права требования, соответствующая размеру долга, указанного в извещении об аукционе)</w:t>
      </w:r>
      <w:r w:rsidRPr="005322AA">
        <w:rPr>
          <w:rFonts w:ascii="Times New Roman" w:hAnsi="Times New Roman" w:cs="Times New Roman"/>
          <w:sz w:val="28"/>
          <w:szCs w:val="28"/>
        </w:rPr>
        <w:t>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ПУБЛИЧНОЕ ПРЕДЛОЖЕНИЕ </w:t>
      </w:r>
      <w:r w:rsidR="00281893" w:rsidRPr="005322AA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ПРЕТЕНДЕНТА </w:t>
      </w:r>
      <w:r w:rsidRPr="005322AA">
        <w:rPr>
          <w:rFonts w:ascii="Times New Roman" w:hAnsi="Times New Roman" w:cs="Times New Roman"/>
          <w:b/>
          <w:bCs/>
          <w:sz w:val="28"/>
          <w:szCs w:val="28"/>
        </w:rPr>
        <w:t xml:space="preserve">О ЦЕНЕ </w:t>
      </w:r>
      <w:r w:rsidR="000B39A7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E24E0" w:rsidRPr="005322AA">
        <w:rPr>
          <w:rFonts w:ascii="Times New Roman" w:hAnsi="Times New Roman" w:cs="Times New Roman"/>
          <w:b/>
          <w:bCs/>
          <w:sz w:val="28"/>
          <w:szCs w:val="28"/>
        </w:rPr>
        <w:t>ПОКУПКИ ПРАВА ТРЕБОВАНИЯ</w:t>
      </w:r>
      <w:r w:rsidRPr="005322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5" w:rsidRPr="000B39A7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сформулировал ценовое предложение и представил его в прилагаемом запечатанном конверте</w:t>
      </w:r>
      <w:r w:rsidR="00DE24E0" w:rsidRPr="000B39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E24E0" w:rsidRPr="000B39A7">
        <w:rPr>
          <w:rFonts w:ascii="Times New Roman" w:hAnsi="Times New Roman" w:cs="Times New Roman"/>
          <w:sz w:val="28"/>
          <w:szCs w:val="28"/>
        </w:rPr>
        <w:t>в рублях и прописью.</w:t>
      </w:r>
    </w:p>
    <w:p w:rsidR="00DE24E0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AA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96705" w:rsidRPr="005322AA">
        <w:rPr>
          <w:rFonts w:ascii="Times New Roman" w:hAnsi="Times New Roman" w:cs="Times New Roman"/>
          <w:sz w:val="28"/>
          <w:szCs w:val="28"/>
        </w:rPr>
        <w:t>понима</w:t>
      </w:r>
      <w:r w:rsidRPr="005322AA">
        <w:rPr>
          <w:rFonts w:ascii="Times New Roman" w:hAnsi="Times New Roman" w:cs="Times New Roman"/>
          <w:sz w:val="28"/>
          <w:szCs w:val="28"/>
        </w:rPr>
        <w:t>ет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, что право приобретения </w:t>
      </w:r>
      <w:r w:rsidRPr="005322A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должника принадлежит участнику </w:t>
      </w:r>
      <w:r w:rsidRPr="005322AA">
        <w:rPr>
          <w:rFonts w:ascii="Times New Roman" w:hAnsi="Times New Roman" w:cs="Times New Roman"/>
          <w:sz w:val="28"/>
          <w:szCs w:val="28"/>
        </w:rPr>
        <w:t>аукциона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, который представил в установленный срок заявку на участие в </w:t>
      </w:r>
      <w:r w:rsidRPr="005322AA">
        <w:rPr>
          <w:rFonts w:ascii="Times New Roman" w:hAnsi="Times New Roman" w:cs="Times New Roman"/>
          <w:sz w:val="28"/>
          <w:szCs w:val="28"/>
        </w:rPr>
        <w:t>аукционе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, содержащую </w:t>
      </w:r>
      <w:r w:rsidRPr="005322AA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предложение о цене </w:t>
      </w:r>
      <w:r w:rsidRPr="005322AA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496705" w:rsidRPr="005322AA">
        <w:rPr>
          <w:rFonts w:ascii="Times New Roman" w:hAnsi="Times New Roman" w:cs="Times New Roman"/>
          <w:sz w:val="28"/>
          <w:szCs w:val="28"/>
        </w:rPr>
        <w:t xml:space="preserve">, </w:t>
      </w:r>
      <w:r w:rsidRPr="005322AA">
        <w:rPr>
          <w:rFonts w:ascii="Times New Roman" w:hAnsi="Times New Roman" w:cs="Times New Roman"/>
          <w:sz w:val="28"/>
          <w:szCs w:val="28"/>
        </w:rPr>
        <w:t xml:space="preserve">и заключившему договор </w:t>
      </w:r>
      <w:r w:rsidRPr="005322AA">
        <w:rPr>
          <w:rFonts w:ascii="Times New Roman" w:hAnsi="Times New Roman" w:cs="Times New Roman"/>
          <w:bCs/>
          <w:sz w:val="28"/>
          <w:szCs w:val="28"/>
        </w:rPr>
        <w:t>купли-продажи приобретенного права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с ПАО «Россети Московский регион»</w:t>
      </w:r>
      <w:r w:rsidR="007D7A82" w:rsidRPr="005322AA">
        <w:rPr>
          <w:rFonts w:ascii="Times New Roman" w:hAnsi="Times New Roman" w:cs="Times New Roman"/>
          <w:sz w:val="28"/>
          <w:szCs w:val="28"/>
        </w:rPr>
        <w:t>, а при условии равенства представленных ценовых предложений, право приобретения принадлежит участнику, который раньше подал свою заявку, что подтверждается решением Комиссии, оформленным протоколом</w:t>
      </w:r>
      <w:proofErr w:type="gramEnd"/>
      <w:r w:rsidR="007D7A82" w:rsidRPr="005322AA">
        <w:rPr>
          <w:rFonts w:ascii="Times New Roman" w:hAnsi="Times New Roman" w:cs="Times New Roman"/>
          <w:sz w:val="28"/>
          <w:szCs w:val="28"/>
        </w:rPr>
        <w:t xml:space="preserve"> об итогах аукциона.</w:t>
      </w:r>
    </w:p>
    <w:p w:rsidR="007D7A82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В случае победы на торгах Претендент принимает на себя обязательство заключить Договор купли – продажи приобретенного права не позднее 20 (двадцати) дней, после подписания протокола об итогах аукциона. В случае подписания договора купли-продажи по доверенности, такая доверенность должна прилагаться к договору.</w:t>
      </w:r>
    </w:p>
    <w:p w:rsidR="007D7A82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81893" w:rsidRPr="005322AA">
        <w:rPr>
          <w:rFonts w:ascii="Times New Roman" w:hAnsi="Times New Roman" w:cs="Times New Roman"/>
          <w:sz w:val="28"/>
          <w:szCs w:val="28"/>
        </w:rPr>
        <w:t>Претендент понимает</w:t>
      </w:r>
      <w:r w:rsidRPr="005322AA">
        <w:rPr>
          <w:rFonts w:ascii="Times New Roman" w:hAnsi="Times New Roman" w:cs="Times New Roman"/>
          <w:sz w:val="28"/>
          <w:szCs w:val="28"/>
        </w:rPr>
        <w:t xml:space="preserve">, что оплата по сделке производится в порядке, размере и сроки, определенные в договоре купли-продажи, </w:t>
      </w:r>
      <w:r w:rsidR="00AB128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322AA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887D11">
        <w:rPr>
          <w:rFonts w:ascii="Times New Roman" w:hAnsi="Times New Roman" w:cs="Times New Roman"/>
          <w:sz w:val="28"/>
          <w:szCs w:val="28"/>
        </w:rPr>
        <w:t xml:space="preserve"> зачета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обеспечительного платежа, внесенного победителем аукциона на счет Общества до внесения настоящей заявки, в счет оплаты приобретенного права. Согласно условиям договора купли-продажи бремя уведомления должника о переходе права согласно ст.385 ГК РФ возлагается на нового кредитора/победителя аукциона, заключившего договор купли-продажи.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81893" w:rsidRPr="005322AA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5322AA">
        <w:rPr>
          <w:rFonts w:ascii="Times New Roman" w:hAnsi="Times New Roman" w:cs="Times New Roman"/>
          <w:sz w:val="28"/>
          <w:szCs w:val="28"/>
        </w:rPr>
        <w:t>подтвержда</w:t>
      </w:r>
      <w:r w:rsidR="00281893" w:rsidRPr="005322AA">
        <w:rPr>
          <w:rFonts w:ascii="Times New Roman" w:hAnsi="Times New Roman" w:cs="Times New Roman"/>
          <w:sz w:val="28"/>
          <w:szCs w:val="28"/>
        </w:rPr>
        <w:t>ет</w:t>
      </w:r>
      <w:r w:rsidRPr="005322AA">
        <w:rPr>
          <w:rFonts w:ascii="Times New Roman" w:hAnsi="Times New Roman" w:cs="Times New Roman"/>
          <w:sz w:val="28"/>
          <w:szCs w:val="28"/>
        </w:rPr>
        <w:t>, что обеспечительный платеж, необходимый для участия в аукционе перечислен получателю ПАО «Россети Московский регион»</w:t>
      </w:r>
      <w:r w:rsidR="00281893" w:rsidRPr="005322AA">
        <w:rPr>
          <w:rFonts w:ascii="Times New Roman" w:hAnsi="Times New Roman" w:cs="Times New Roman"/>
          <w:sz w:val="28"/>
          <w:szCs w:val="28"/>
        </w:rPr>
        <w:t xml:space="preserve"> по реквизитам:___________________________________________________________ в размере </w:t>
      </w:r>
      <w:r w:rsidR="000B39A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1893" w:rsidRPr="005322AA">
        <w:rPr>
          <w:rFonts w:ascii="Times New Roman" w:hAnsi="Times New Roman" w:cs="Times New Roman"/>
          <w:sz w:val="28"/>
          <w:szCs w:val="28"/>
        </w:rPr>
        <w:t xml:space="preserve">моего предложения о цене </w:t>
      </w:r>
      <w:r w:rsidR="000B39A7">
        <w:rPr>
          <w:rFonts w:ascii="Times New Roman" w:hAnsi="Times New Roman" w:cs="Times New Roman"/>
          <w:sz w:val="28"/>
          <w:szCs w:val="28"/>
        </w:rPr>
        <w:t>(документальное подтверждение перечисления прилагается)</w:t>
      </w:r>
      <w:r w:rsidR="00281893" w:rsidRPr="005322AA">
        <w:rPr>
          <w:rFonts w:ascii="Times New Roman" w:hAnsi="Times New Roman" w:cs="Times New Roman"/>
          <w:sz w:val="28"/>
          <w:szCs w:val="28"/>
        </w:rPr>
        <w:t xml:space="preserve"> и понимает, что перечисленные средства будут </w:t>
      </w:r>
      <w:r w:rsidR="00887D11">
        <w:rPr>
          <w:rFonts w:ascii="Times New Roman" w:hAnsi="Times New Roman" w:cs="Times New Roman"/>
          <w:sz w:val="28"/>
          <w:szCs w:val="28"/>
        </w:rPr>
        <w:t xml:space="preserve">зачтены </w:t>
      </w:r>
      <w:r w:rsidR="00281893" w:rsidRPr="005322AA">
        <w:rPr>
          <w:rFonts w:ascii="Times New Roman" w:hAnsi="Times New Roman" w:cs="Times New Roman"/>
          <w:sz w:val="28"/>
          <w:szCs w:val="28"/>
        </w:rPr>
        <w:t>в счёт исполнения обязательств участника аукциона по заключенному договору купли-продажи приобретаемого права в случае признания его победителем аукциона либо возвращены ему в</w:t>
      </w:r>
      <w:proofErr w:type="gramEnd"/>
      <w:r w:rsidR="00281893" w:rsidRPr="00532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893" w:rsidRPr="005322A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81893" w:rsidRPr="005322AA">
        <w:rPr>
          <w:rFonts w:ascii="Times New Roman" w:hAnsi="Times New Roman" w:cs="Times New Roman"/>
          <w:sz w:val="28"/>
          <w:szCs w:val="28"/>
        </w:rPr>
        <w:t xml:space="preserve"> не допуска Претендента к участию в аукционе в течение 3 (трех) рабочих дней со дня оформления протокола приема заявок или не признания участника победителем аукциона в течение 3 (трех) рабочих дней со дня оформления протокола об итогах аукциона.</w:t>
      </w:r>
      <w:r w:rsidR="005322AA" w:rsidRPr="005322AA">
        <w:rPr>
          <w:rFonts w:ascii="Times New Roman" w:hAnsi="Times New Roman" w:cs="Times New Roman"/>
          <w:sz w:val="28"/>
          <w:szCs w:val="28"/>
        </w:rPr>
        <w:t xml:space="preserve"> В случае отзыва заявки до даты окончания приема заявок, поступивший от Претендента обеспечительный платеж подлежит возврату в течение 10 (десяти) рабочих дней со дня поступления уведомления об отзыве заявки. В случае отзыва заявки позднее даты окончания приема заявок обеспечительный платеж возвращается в порядке, установленном для участников аукциона.</w:t>
      </w:r>
    </w:p>
    <w:p w:rsidR="00727E1C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Претендент согласен с тем, что в случае призна</w:t>
      </w:r>
      <w:r w:rsidR="00760B88" w:rsidRPr="005322AA">
        <w:rPr>
          <w:rFonts w:ascii="Times New Roman" w:hAnsi="Times New Roman" w:cs="Times New Roman"/>
          <w:sz w:val="28"/>
          <w:szCs w:val="28"/>
        </w:rPr>
        <w:t>ния его победителем аукциона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705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Pr="005322AA">
        <w:rPr>
          <w:rFonts w:ascii="Times New Roman" w:hAnsi="Times New Roman" w:cs="Times New Roman"/>
          <w:sz w:val="28"/>
          <w:szCs w:val="28"/>
        </w:rPr>
        <w:t xml:space="preserve"> его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2AA">
        <w:rPr>
          <w:rFonts w:ascii="Times New Roman" w:hAnsi="Times New Roman" w:cs="Times New Roman"/>
          <w:sz w:val="28"/>
          <w:szCs w:val="28"/>
        </w:rPr>
        <w:t xml:space="preserve"> от заключения Договора купли – продажи</w:t>
      </w:r>
      <w:r w:rsidR="007C7355">
        <w:rPr>
          <w:rFonts w:ascii="Times New Roman" w:hAnsi="Times New Roman" w:cs="Times New Roman"/>
          <w:sz w:val="28"/>
          <w:szCs w:val="28"/>
        </w:rPr>
        <w:t xml:space="preserve"> начисляется штраф в размере внесенного обеспечения</w:t>
      </w:r>
      <w:r w:rsidRPr="005322AA">
        <w:rPr>
          <w:rFonts w:ascii="Times New Roman" w:hAnsi="Times New Roman" w:cs="Times New Roman"/>
          <w:sz w:val="28"/>
          <w:szCs w:val="28"/>
        </w:rPr>
        <w:t>,</w:t>
      </w:r>
      <w:r w:rsidR="007C7355">
        <w:rPr>
          <w:rFonts w:ascii="Times New Roman" w:hAnsi="Times New Roman" w:cs="Times New Roman"/>
          <w:sz w:val="28"/>
          <w:szCs w:val="28"/>
        </w:rPr>
        <w:t xml:space="preserve"> 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внесенный им </w:t>
      </w:r>
      <w:r w:rsidR="00760B88" w:rsidRPr="005322AA">
        <w:rPr>
          <w:rFonts w:ascii="Times New Roman" w:hAnsi="Times New Roman" w:cs="Times New Roman"/>
          <w:sz w:val="28"/>
          <w:szCs w:val="28"/>
        </w:rPr>
        <w:t>обеспечительный платеж</w:t>
      </w:r>
      <w:r w:rsidRPr="005322AA">
        <w:rPr>
          <w:rFonts w:ascii="Times New Roman" w:hAnsi="Times New Roman" w:cs="Times New Roman"/>
          <w:sz w:val="28"/>
          <w:szCs w:val="28"/>
        </w:rPr>
        <w:t xml:space="preserve"> </w:t>
      </w:r>
      <w:r w:rsidR="007C7355">
        <w:rPr>
          <w:rFonts w:ascii="Times New Roman" w:hAnsi="Times New Roman" w:cs="Times New Roman"/>
          <w:sz w:val="28"/>
          <w:szCs w:val="28"/>
        </w:rPr>
        <w:t xml:space="preserve">засчитывается в счет уплаты указанного штрафа и </w:t>
      </w:r>
      <w:r w:rsidR="002F1D79">
        <w:rPr>
          <w:rFonts w:ascii="Times New Roman" w:hAnsi="Times New Roman" w:cs="Times New Roman"/>
          <w:sz w:val="28"/>
          <w:szCs w:val="28"/>
        </w:rPr>
        <w:t xml:space="preserve"> возврату Претенденту не подлежит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E1C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сроков подписания Договора купли-продажи Обществом будут начислены штрафные санкции (пени) в размере 0,1% от предложенной цены покупки за каждый день просрочки</w:t>
      </w:r>
      <w:r w:rsidR="002F1D79">
        <w:rPr>
          <w:rFonts w:ascii="Times New Roman" w:hAnsi="Times New Roman" w:cs="Times New Roman"/>
          <w:sz w:val="28"/>
          <w:szCs w:val="28"/>
        </w:rPr>
        <w:t>, до момента исполнения обязательства по подписанию Договора. Начисленные пени Общество вправе удержать из суммы обеспечения</w:t>
      </w:r>
      <w:r w:rsidR="00C17841">
        <w:rPr>
          <w:rFonts w:ascii="Times New Roman" w:hAnsi="Times New Roman" w:cs="Times New Roman"/>
          <w:sz w:val="28"/>
          <w:szCs w:val="28"/>
        </w:rPr>
        <w:t xml:space="preserve">, а Претендент обязуется </w:t>
      </w:r>
      <w:proofErr w:type="spellStart"/>
      <w:r w:rsidR="00C17841">
        <w:rPr>
          <w:rFonts w:ascii="Times New Roman" w:hAnsi="Times New Roman" w:cs="Times New Roman"/>
          <w:sz w:val="28"/>
          <w:szCs w:val="28"/>
        </w:rPr>
        <w:t>довнести</w:t>
      </w:r>
      <w:proofErr w:type="spellEnd"/>
      <w:r w:rsidR="00C17841">
        <w:rPr>
          <w:rFonts w:ascii="Times New Roman" w:hAnsi="Times New Roman" w:cs="Times New Roman"/>
          <w:sz w:val="28"/>
          <w:szCs w:val="28"/>
        </w:rPr>
        <w:t xml:space="preserve"> удержанное не позднее срока подписания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До подписания Договора купли-продажи имущества настоящая Заявка</w:t>
      </w:r>
      <w:r w:rsidR="00760B88" w:rsidRPr="005322AA">
        <w:rPr>
          <w:rFonts w:ascii="Times New Roman" w:hAnsi="Times New Roman" w:cs="Times New Roman"/>
          <w:sz w:val="28"/>
          <w:szCs w:val="28"/>
        </w:rPr>
        <w:t xml:space="preserve"> при её принятии Комиссией по проведению аукциона, решение которой отражено в протоколе приема заявок на участие в аукционе </w:t>
      </w:r>
      <w:r w:rsidRPr="005322AA">
        <w:rPr>
          <w:rFonts w:ascii="Times New Roman" w:hAnsi="Times New Roman" w:cs="Times New Roman"/>
          <w:sz w:val="28"/>
          <w:szCs w:val="28"/>
        </w:rPr>
        <w:t xml:space="preserve">вместе с Протоколом об итогах </w:t>
      </w:r>
      <w:r w:rsidR="00760B88" w:rsidRPr="005322AA">
        <w:rPr>
          <w:rFonts w:ascii="Times New Roman" w:hAnsi="Times New Roman" w:cs="Times New Roman"/>
          <w:sz w:val="28"/>
          <w:szCs w:val="28"/>
        </w:rPr>
        <w:t>аукциона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будут считаться имеющими силу договора между Претендентом и </w:t>
      </w:r>
      <w:r w:rsidR="00760B88" w:rsidRPr="005322AA">
        <w:rPr>
          <w:rFonts w:ascii="Times New Roman" w:hAnsi="Times New Roman" w:cs="Times New Roman"/>
          <w:sz w:val="28"/>
          <w:szCs w:val="28"/>
        </w:rPr>
        <w:t>Обществом</w:t>
      </w:r>
      <w:r w:rsidRPr="005322AA">
        <w:rPr>
          <w:rFonts w:ascii="Times New Roman" w:hAnsi="Times New Roman" w:cs="Times New Roman"/>
          <w:sz w:val="28"/>
          <w:szCs w:val="28"/>
        </w:rPr>
        <w:t>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 претендента для возврата денежных средств: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Получатель</w:t>
      </w:r>
      <w:r w:rsidR="00760B88" w:rsidRPr="005322AA">
        <w:rPr>
          <w:rFonts w:ascii="Times New Roman" w:hAnsi="Times New Roman" w:cs="Times New Roman"/>
          <w:sz w:val="28"/>
          <w:szCs w:val="28"/>
        </w:rPr>
        <w:t>:</w:t>
      </w:r>
      <w:r w:rsidR="00B669AA" w:rsidRPr="005322A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496705" w:rsidRPr="005322AA" w:rsidRDefault="003F3641" w:rsidP="004967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Паспорт</w:t>
      </w:r>
      <w:r w:rsidR="00760B88" w:rsidRPr="005322AA">
        <w:rPr>
          <w:rFonts w:ascii="Times New Roman" w:hAnsi="Times New Roman" w:cs="Times New Roman"/>
          <w:sz w:val="28"/>
          <w:szCs w:val="28"/>
        </w:rPr>
        <w:t xml:space="preserve"> (для физ</w:t>
      </w:r>
      <w:proofErr w:type="gramStart"/>
      <w:r w:rsidR="00760B88" w:rsidRPr="005322A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60B88" w:rsidRPr="005322AA">
        <w:rPr>
          <w:rFonts w:ascii="Times New Roman" w:hAnsi="Times New Roman" w:cs="Times New Roman"/>
          <w:sz w:val="28"/>
          <w:szCs w:val="28"/>
        </w:rPr>
        <w:t>ица и ИП), регистрационное свидетельство (для ИП), регистрационное свидетельство и уставной документ (для юридического лица)</w:t>
      </w:r>
      <w:r w:rsidRPr="005322AA">
        <w:rPr>
          <w:rFonts w:ascii="Times New Roman" w:hAnsi="Times New Roman" w:cs="Times New Roman"/>
          <w:sz w:val="28"/>
          <w:szCs w:val="28"/>
        </w:rPr>
        <w:t xml:space="preserve"> – </w:t>
      </w:r>
      <w:r w:rsidR="00760B88" w:rsidRPr="005322AA">
        <w:rPr>
          <w:rFonts w:ascii="Times New Roman" w:hAnsi="Times New Roman" w:cs="Times New Roman"/>
          <w:sz w:val="28"/>
          <w:szCs w:val="28"/>
        </w:rPr>
        <w:t>___</w:t>
      </w:r>
      <w:r w:rsidRPr="005322AA">
        <w:rPr>
          <w:rFonts w:ascii="Times New Roman" w:hAnsi="Times New Roman" w:cs="Times New Roman"/>
          <w:sz w:val="28"/>
          <w:szCs w:val="28"/>
        </w:rPr>
        <w:t xml:space="preserve"> листов (нотариально заверенная копия);</w:t>
      </w:r>
    </w:p>
    <w:p w:rsidR="00496705" w:rsidRPr="005322AA" w:rsidRDefault="003F3641" w:rsidP="004967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налоговый учет – </w:t>
      </w:r>
      <w:r w:rsidR="00760B88" w:rsidRPr="005322AA">
        <w:rPr>
          <w:rFonts w:ascii="Times New Roman" w:hAnsi="Times New Roman" w:cs="Times New Roman"/>
          <w:sz w:val="28"/>
          <w:szCs w:val="28"/>
        </w:rPr>
        <w:t>___</w:t>
      </w:r>
      <w:r w:rsidRPr="005322AA">
        <w:rPr>
          <w:rFonts w:ascii="Times New Roman" w:hAnsi="Times New Roman" w:cs="Times New Roman"/>
          <w:sz w:val="28"/>
          <w:szCs w:val="28"/>
        </w:rPr>
        <w:t xml:space="preserve"> лист</w:t>
      </w:r>
      <w:r w:rsidR="00760B88" w:rsidRPr="005322AA">
        <w:rPr>
          <w:rFonts w:ascii="Times New Roman" w:hAnsi="Times New Roman" w:cs="Times New Roman"/>
          <w:sz w:val="28"/>
          <w:szCs w:val="28"/>
        </w:rPr>
        <w:t>ов</w:t>
      </w:r>
      <w:r w:rsidRPr="005322AA">
        <w:rPr>
          <w:rFonts w:ascii="Times New Roman" w:hAnsi="Times New Roman" w:cs="Times New Roman"/>
          <w:sz w:val="28"/>
          <w:szCs w:val="28"/>
        </w:rPr>
        <w:t xml:space="preserve"> (нотариально заверенная копия);</w:t>
      </w:r>
    </w:p>
    <w:p w:rsidR="00496705" w:rsidRDefault="003F3641" w:rsidP="004967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Документ об оплате </w:t>
      </w:r>
      <w:r w:rsidR="00760B88" w:rsidRPr="005322AA">
        <w:rPr>
          <w:rFonts w:ascii="Times New Roman" w:hAnsi="Times New Roman" w:cs="Times New Roman"/>
          <w:sz w:val="28"/>
          <w:szCs w:val="28"/>
        </w:rPr>
        <w:t>обеспечительного платежа</w:t>
      </w:r>
      <w:r w:rsidRPr="005322AA">
        <w:rPr>
          <w:rFonts w:ascii="Times New Roman" w:hAnsi="Times New Roman" w:cs="Times New Roman"/>
          <w:sz w:val="28"/>
          <w:szCs w:val="28"/>
        </w:rPr>
        <w:t xml:space="preserve"> – </w:t>
      </w:r>
      <w:r w:rsidR="00760B88" w:rsidRPr="005322AA">
        <w:rPr>
          <w:rFonts w:ascii="Times New Roman" w:hAnsi="Times New Roman" w:cs="Times New Roman"/>
          <w:sz w:val="28"/>
          <w:szCs w:val="28"/>
        </w:rPr>
        <w:t xml:space="preserve">___ </w:t>
      </w:r>
      <w:r w:rsidRPr="005322AA">
        <w:rPr>
          <w:rFonts w:ascii="Times New Roman" w:hAnsi="Times New Roman" w:cs="Times New Roman"/>
          <w:sz w:val="28"/>
          <w:szCs w:val="28"/>
        </w:rPr>
        <w:t>лист</w:t>
      </w:r>
      <w:r w:rsidR="00760B88" w:rsidRPr="005322AA">
        <w:rPr>
          <w:rFonts w:ascii="Times New Roman" w:hAnsi="Times New Roman" w:cs="Times New Roman"/>
          <w:sz w:val="28"/>
          <w:szCs w:val="28"/>
        </w:rPr>
        <w:t>ов</w:t>
      </w:r>
      <w:r w:rsidRPr="005322AA">
        <w:rPr>
          <w:rFonts w:ascii="Times New Roman" w:hAnsi="Times New Roman" w:cs="Times New Roman"/>
          <w:sz w:val="28"/>
          <w:szCs w:val="28"/>
        </w:rPr>
        <w:t xml:space="preserve"> (оригина</w:t>
      </w:r>
      <w:r w:rsidR="00B669AA" w:rsidRPr="005322AA">
        <w:rPr>
          <w:rFonts w:ascii="Times New Roman" w:hAnsi="Times New Roman" w:cs="Times New Roman"/>
          <w:sz w:val="28"/>
          <w:szCs w:val="28"/>
        </w:rPr>
        <w:t>л);</w:t>
      </w:r>
    </w:p>
    <w:p w:rsidR="00DE3D70" w:rsidRPr="005322AA" w:rsidRDefault="003F3641" w:rsidP="004967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Запечатанный конверт с ценовым предложением;</w:t>
      </w:r>
    </w:p>
    <w:p w:rsidR="00B669AA" w:rsidRPr="005322AA" w:rsidRDefault="003F3641" w:rsidP="004967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>Доверенность - ___ листов (оригинал при подач</w:t>
      </w:r>
      <w:r w:rsidR="00CE4B4B">
        <w:rPr>
          <w:rFonts w:ascii="Times New Roman" w:hAnsi="Times New Roman" w:cs="Times New Roman"/>
          <w:sz w:val="28"/>
          <w:szCs w:val="28"/>
        </w:rPr>
        <w:t>е</w:t>
      </w:r>
      <w:r w:rsidRPr="005322AA">
        <w:rPr>
          <w:rFonts w:ascii="Times New Roman" w:hAnsi="Times New Roman" w:cs="Times New Roman"/>
          <w:sz w:val="28"/>
          <w:szCs w:val="28"/>
        </w:rPr>
        <w:t xml:space="preserve"> заявки лицом, действующим по доверенности).</w:t>
      </w:r>
    </w:p>
    <w:p w:rsidR="00496705" w:rsidRPr="005322AA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b/>
          <w:bCs/>
          <w:sz w:val="28"/>
          <w:szCs w:val="28"/>
        </w:rPr>
        <w:t>Претендент:  ________________          _________________</w:t>
      </w:r>
    </w:p>
    <w:p w:rsidR="00496705" w:rsidRPr="0060378D" w:rsidRDefault="003F3641" w:rsidP="0049670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AA">
        <w:rPr>
          <w:rFonts w:ascii="Times New Roman" w:hAnsi="Times New Roman" w:cs="Times New Roman"/>
          <w:sz w:val="28"/>
          <w:szCs w:val="28"/>
        </w:rPr>
        <w:t xml:space="preserve">                               (подпись)                </w:t>
      </w:r>
      <w:bookmarkStart w:id="0" w:name="_GoBack"/>
      <w:bookmarkEnd w:id="0"/>
      <w:r w:rsidRPr="005322AA">
        <w:rPr>
          <w:rFonts w:ascii="Times New Roman" w:hAnsi="Times New Roman" w:cs="Times New Roman"/>
          <w:sz w:val="28"/>
          <w:szCs w:val="28"/>
        </w:rPr>
        <w:t>    (Ф.И.О.)</w:t>
      </w:r>
    </w:p>
    <w:sectPr w:rsidR="00496705" w:rsidRPr="0060378D" w:rsidSect="00E2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685"/>
    <w:multiLevelType w:val="multilevel"/>
    <w:tmpl w:val="2F30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6705"/>
    <w:rsid w:val="000B39A7"/>
    <w:rsid w:val="00202607"/>
    <w:rsid w:val="00281893"/>
    <w:rsid w:val="002B1590"/>
    <w:rsid w:val="002F1D79"/>
    <w:rsid w:val="003F3641"/>
    <w:rsid w:val="00496705"/>
    <w:rsid w:val="005322AA"/>
    <w:rsid w:val="0060378D"/>
    <w:rsid w:val="00727E1C"/>
    <w:rsid w:val="00760B88"/>
    <w:rsid w:val="007C7355"/>
    <w:rsid w:val="007D7A82"/>
    <w:rsid w:val="00887D11"/>
    <w:rsid w:val="008A25F8"/>
    <w:rsid w:val="009107AF"/>
    <w:rsid w:val="00A179B7"/>
    <w:rsid w:val="00AB1282"/>
    <w:rsid w:val="00B55ED8"/>
    <w:rsid w:val="00B669AA"/>
    <w:rsid w:val="00C17841"/>
    <w:rsid w:val="00CE4B4B"/>
    <w:rsid w:val="00DE24E0"/>
    <w:rsid w:val="00DE3D70"/>
    <w:rsid w:val="00E24B43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7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7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Тиховодов Евгений Анатольевич</dc:creator>
  <cp:lastModifiedBy>Тиховодов Евгений Анатольевич</cp:lastModifiedBy>
  <cp:revision>2</cp:revision>
  <dcterms:created xsi:type="dcterms:W3CDTF">2021-02-04T12:15:00Z</dcterms:created>
  <dcterms:modified xsi:type="dcterms:W3CDTF">2021-02-04T12:15:00Z</dcterms:modified>
</cp:coreProperties>
</file>